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723" w:firstLineChars="20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招聘劳务派遣制城市管理协管员报名表</w:t>
      </w:r>
      <w:bookmarkStart w:id="0" w:name="_GoBack"/>
      <w:bookmarkEnd w:id="0"/>
    </w:p>
    <w:p/>
    <w:p/>
    <w:tbl>
      <w:tblPr>
        <w:tblStyle w:val="3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075"/>
        <w:gridCol w:w="958"/>
        <w:gridCol w:w="1164"/>
        <w:gridCol w:w="1340"/>
        <w:gridCol w:w="1634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52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07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64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634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vMerge w:val="restart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452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7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户  籍  </w:t>
            </w:r>
          </w:p>
        </w:tc>
        <w:tc>
          <w:tcPr>
            <w:tcW w:w="1164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34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vMerge w:val="continue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52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07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  高</w:t>
            </w:r>
          </w:p>
        </w:tc>
        <w:tc>
          <w:tcPr>
            <w:tcW w:w="1164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34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vMerge w:val="continue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  <w:jc w:val="center"/>
        </w:trPr>
        <w:tc>
          <w:tcPr>
            <w:tcW w:w="145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197" w:type="dxa"/>
            <w:gridSpan w:val="3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268" w:type="dxa"/>
            <w:gridSpan w:val="2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52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805" w:type="dxa"/>
            <w:gridSpan w:val="6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1452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</w:tc>
        <w:tc>
          <w:tcPr>
            <w:tcW w:w="7805" w:type="dxa"/>
            <w:gridSpan w:val="6"/>
            <w:noWrap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  <w:jc w:val="center"/>
        </w:trPr>
        <w:tc>
          <w:tcPr>
            <w:tcW w:w="1452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7805" w:type="dxa"/>
            <w:gridSpan w:val="6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exact"/>
          <w:jc w:val="center"/>
        </w:trPr>
        <w:tc>
          <w:tcPr>
            <w:tcW w:w="1452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805" w:type="dxa"/>
            <w:gridSpan w:val="6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GUxNTQyYzEwODg4YmFmNWFjMmJhZGMwYmI3ZDQifQ=="/>
  </w:docVars>
  <w:rsids>
    <w:rsidRoot w:val="00000000"/>
    <w:rsid w:val="6EA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2024-05-07T04:03:30Z</dcterms:created>
  <dc:creator>Administrator</dc:creator>
  <cp:lastModifiedBy>wangwh不落的太阳</cp:lastModifiedBy>
  <dcterms:modified xsi:type="dcterms:W3CDTF">2024-05-07T04:04:03Z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42491A463A1642AB8F0EE7B2326D7DFF_12</vt:lpwstr>
  </property>
</Properties>
</file>